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2736D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4010660</wp:posOffset>
            </wp:positionH>
            <wp:positionV relativeFrom="paragraph">
              <wp:posOffset>147955</wp:posOffset>
            </wp:positionV>
            <wp:extent cx="2100580" cy="2396490"/>
            <wp:effectExtent l="171450" t="0" r="1473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39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323975" cy="1905000"/>
            <wp:effectExtent l="19050" t="0" r="9525" b="0"/>
            <wp:wrapNone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72736D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8C25C0">
        <w:rPr>
          <w:spacing w:val="-4"/>
          <w:sz w:val="28"/>
        </w:rPr>
        <w:t>05</w:t>
      </w:r>
      <w:r w:rsidR="008C25C0">
        <w:rPr>
          <w:sz w:val="28"/>
        </w:rPr>
        <w:t>.03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121650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25EF" w:rsidRDefault="00D77053" w:rsidP="00BF25EF">
      <w:pPr>
        <w:pStyle w:val="a3"/>
        <w:spacing w:after="7" w:line="321" w:lineRule="exact"/>
        <w:ind w:right="2415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25EF">
        <w:rPr>
          <w:u w:val="none"/>
        </w:rPr>
        <w:t>9</w:t>
      </w:r>
      <w:r w:rsidR="00BF25EF">
        <w:rPr>
          <w:spacing w:val="1"/>
          <w:u w:val="none"/>
        </w:rPr>
        <w:t xml:space="preserve"> </w:t>
      </w:r>
      <w:r w:rsidR="00BF25EF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2667"/>
        <w:gridCol w:w="1683"/>
        <w:gridCol w:w="953"/>
        <w:gridCol w:w="973"/>
        <w:gridCol w:w="1361"/>
        <w:gridCol w:w="2098"/>
      </w:tblGrid>
      <w:tr w:rsidR="00BF25EF" w:rsidTr="00BF25EF">
        <w:trPr>
          <w:trHeight w:val="436"/>
        </w:trPr>
        <w:tc>
          <w:tcPr>
            <w:tcW w:w="1056" w:type="dxa"/>
            <w:vMerge w:val="restart"/>
          </w:tcPr>
          <w:p w:rsidR="00BF25EF" w:rsidRDefault="00BF25EF" w:rsidP="00542EA9">
            <w:pPr>
              <w:pStyle w:val="TableParagraph"/>
              <w:ind w:left="108" w:right="23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</w:t>
            </w:r>
            <w:proofErr w:type="gramStart"/>
            <w:r>
              <w:rPr>
                <w:b/>
                <w:spacing w:val="-2"/>
                <w:sz w:val="24"/>
              </w:rPr>
              <w:t>п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2667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185" w:right="172" w:firstLine="4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 пищи, 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683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439" w:right="424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3287" w:type="dxa"/>
            <w:gridSpan w:val="3"/>
          </w:tcPr>
          <w:p w:rsidR="00BF25EF" w:rsidRDefault="00BF25EF" w:rsidP="00542EA9">
            <w:pPr>
              <w:pStyle w:val="TableParagraph"/>
              <w:spacing w:before="78"/>
              <w:ind w:left="5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2098" w:type="dxa"/>
            <w:vMerge w:val="restart"/>
          </w:tcPr>
          <w:p w:rsidR="00BF25EF" w:rsidRDefault="00BF25EF" w:rsidP="00542EA9">
            <w:pPr>
              <w:pStyle w:val="TableParagraph"/>
              <w:spacing w:line="276" w:lineRule="exact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Энергет</w:t>
            </w:r>
            <w:proofErr w:type="gramStart"/>
            <w:r>
              <w:rPr>
                <w:b/>
                <w:spacing w:val="-2"/>
                <w:sz w:val="24"/>
              </w:rPr>
              <w:t>и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ценность,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25EF" w:rsidTr="00BF25EF">
        <w:trPr>
          <w:trHeight w:val="659"/>
        </w:trPr>
        <w:tc>
          <w:tcPr>
            <w:tcW w:w="1056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left="422" w:right="91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left="431" w:right="95" w:hanging="3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left="628" w:right="96" w:hanging="51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2098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</w:tr>
      <w:tr w:rsidR="00BF25EF" w:rsidTr="00BF25EF">
        <w:trPr>
          <w:trHeight w:val="33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2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25EF" w:rsidTr="00BF25EF">
        <w:trPr>
          <w:trHeight w:val="830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 85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МАКАРОННЫМИ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270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270"/>
              <w:ind w:right="96"/>
              <w:rPr>
                <w:sz w:val="24"/>
              </w:rPr>
            </w:pPr>
            <w:r>
              <w:rPr>
                <w:sz w:val="24"/>
              </w:rPr>
              <w:t>7,56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270"/>
              <w:ind w:right="94"/>
              <w:rPr>
                <w:sz w:val="24"/>
              </w:rPr>
            </w:pPr>
            <w:r>
              <w:rPr>
                <w:sz w:val="24"/>
              </w:rPr>
              <w:t>23,76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z w:val="24"/>
              </w:rPr>
              <w:t>135,14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 1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МАСЛОМ</w:t>
            </w:r>
            <w:r w:rsidR="00121650">
              <w:rPr>
                <w:spacing w:val="-2"/>
                <w:sz w:val="24"/>
              </w:rPr>
              <w:t xml:space="preserve"> 40/10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128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3,2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20,2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169,5</w:t>
            </w:r>
          </w:p>
        </w:tc>
      </w:tr>
      <w:tr w:rsidR="00BF25EF" w:rsidTr="00BF25EF">
        <w:trPr>
          <w:trHeight w:val="400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№ </w:t>
            </w:r>
            <w:r w:rsidR="00BF25EF">
              <w:rPr>
                <w:spacing w:val="-5"/>
                <w:sz w:val="24"/>
              </w:rPr>
              <w:t>392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4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121650">
              <w:rPr>
                <w:spacing w:val="-5"/>
                <w:sz w:val="24"/>
              </w:rPr>
              <w:t>80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4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4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25EF" w:rsidTr="00BF25EF">
        <w:trPr>
          <w:trHeight w:val="40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6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61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10,86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17,50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61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58,26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361,64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63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25EF" w:rsidTr="00BF25EF">
        <w:trPr>
          <w:trHeight w:val="417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№ </w:t>
            </w:r>
            <w:r w:rsidR="00BF25EF">
              <w:rPr>
                <w:spacing w:val="-5"/>
                <w:sz w:val="24"/>
              </w:rPr>
              <w:t>399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3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3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3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32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23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3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3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3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27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line="258" w:lineRule="exact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25EF" w:rsidTr="00BF25EF">
        <w:trPr>
          <w:trHeight w:val="1656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</w:t>
            </w:r>
            <w:r w:rsidR="00BF25EF">
              <w:rPr>
                <w:spacing w:val="-2"/>
                <w:sz w:val="24"/>
              </w:rPr>
              <w:t>1,2,3,4,5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Овощи по сезону (огурец свежий, помидор свежий, капуста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квашеная,</w:t>
            </w:r>
            <w:proofErr w:type="gramEnd"/>
          </w:p>
          <w:p w:rsidR="00BF25EF" w:rsidRDefault="00BF25EF" w:rsidP="00542EA9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свекла </w:t>
            </w:r>
            <w:r>
              <w:rPr>
                <w:spacing w:val="-2"/>
                <w:sz w:val="24"/>
              </w:rPr>
              <w:t>отварная)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47</w:t>
            </w:r>
          </w:p>
        </w:tc>
        <w:tc>
          <w:tcPr>
            <w:tcW w:w="2667" w:type="dxa"/>
          </w:tcPr>
          <w:p w:rsidR="00BF25EF" w:rsidRDefault="0012165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 ИЗ СВЕЖЕЙ КАПУСТЫ С КАРТОФЕЛЕМ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z w:val="24"/>
              </w:rPr>
              <w:t>2,30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z w:val="24"/>
              </w:rPr>
              <w:t>7,40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73,44</w:t>
            </w:r>
          </w:p>
        </w:tc>
      </w:tr>
      <w:tr w:rsidR="00BF25EF" w:rsidTr="00BF25EF">
        <w:trPr>
          <w:trHeight w:val="412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304</w:t>
            </w:r>
          </w:p>
        </w:tc>
        <w:tc>
          <w:tcPr>
            <w:tcW w:w="2667" w:type="dxa"/>
          </w:tcPr>
          <w:p w:rsidR="00BF25EF" w:rsidRDefault="00121650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ТЕФТЕЛИ МЯСНЫЕ (2 вариант) (говядина) 70/30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6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61"/>
              <w:ind w:right="96"/>
              <w:rPr>
                <w:sz w:val="24"/>
              </w:rPr>
            </w:pPr>
            <w:r>
              <w:rPr>
                <w:sz w:val="24"/>
              </w:rPr>
              <w:t>4,70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61"/>
              <w:ind w:right="94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z w:val="24"/>
              </w:rPr>
              <w:t>90,40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165</w:t>
            </w:r>
          </w:p>
        </w:tc>
        <w:tc>
          <w:tcPr>
            <w:tcW w:w="2667" w:type="dxa"/>
          </w:tcPr>
          <w:p w:rsidR="00BF25EF" w:rsidRDefault="0012165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КАША ГРЕЧНЕВАЯ РАССЫПЧАТАЯ 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z w:val="24"/>
              </w:rPr>
              <w:t>7,30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z w:val="24"/>
              </w:rPr>
              <w:t>33,20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215,60</w:t>
            </w:r>
          </w:p>
        </w:tc>
      </w:tr>
      <w:tr w:rsidR="00121650" w:rsidTr="00BF25EF">
        <w:trPr>
          <w:trHeight w:val="827"/>
        </w:trPr>
        <w:tc>
          <w:tcPr>
            <w:tcW w:w="1056" w:type="dxa"/>
          </w:tcPr>
          <w:p w:rsidR="00121650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53</w:t>
            </w:r>
          </w:p>
        </w:tc>
        <w:tc>
          <w:tcPr>
            <w:tcW w:w="2667" w:type="dxa"/>
          </w:tcPr>
          <w:p w:rsidR="00121650" w:rsidRDefault="0012165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КОМПОТ ИЗ СМЕСИ СУХОФРУКТОВ </w:t>
            </w:r>
          </w:p>
        </w:tc>
        <w:tc>
          <w:tcPr>
            <w:tcW w:w="1683" w:type="dxa"/>
          </w:tcPr>
          <w:p w:rsidR="00121650" w:rsidRDefault="00121650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3" w:type="dxa"/>
          </w:tcPr>
          <w:p w:rsidR="00121650" w:rsidRDefault="00121650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121650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1361" w:type="dxa"/>
          </w:tcPr>
          <w:p w:rsidR="00121650" w:rsidRDefault="00121650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2098" w:type="dxa"/>
          </w:tcPr>
          <w:p w:rsidR="00121650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55,80</w:t>
            </w:r>
          </w:p>
        </w:tc>
      </w:tr>
      <w:tr w:rsidR="00BF25EF" w:rsidTr="00BF25EF">
        <w:trPr>
          <w:trHeight w:val="432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71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BF25EF">
              <w:rPr>
                <w:spacing w:val="-10"/>
                <w:sz w:val="24"/>
              </w:rPr>
              <w:t>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7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7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7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7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BF25EF">
              <w:rPr>
                <w:spacing w:val="-10"/>
                <w:sz w:val="24"/>
              </w:rPr>
              <w:t>7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РЖАНОЙ</w:t>
            </w:r>
            <w:r w:rsidR="00121650">
              <w:rPr>
                <w:spacing w:val="-2"/>
                <w:sz w:val="24"/>
              </w:rPr>
              <w:t>-ПШЕНИЧНЫЙ</w:t>
            </w:r>
            <w:proofErr w:type="gramEnd"/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59"/>
              <w:ind w:right="96"/>
              <w:rPr>
                <w:sz w:val="24"/>
              </w:rPr>
            </w:pPr>
            <w:r>
              <w:rPr>
                <w:sz w:val="24"/>
              </w:rPr>
              <w:t>1,88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z w:val="24"/>
              </w:rPr>
              <w:t>0,30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59"/>
              <w:ind w:right="94"/>
              <w:rPr>
                <w:sz w:val="24"/>
              </w:rPr>
            </w:pPr>
            <w:r>
              <w:rPr>
                <w:sz w:val="24"/>
              </w:rPr>
              <w:t>12,40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z w:val="24"/>
              </w:rPr>
              <w:t>59,40</w:t>
            </w:r>
          </w:p>
        </w:tc>
      </w:tr>
      <w:tr w:rsidR="00BF25EF" w:rsidTr="00BF25EF">
        <w:trPr>
          <w:trHeight w:val="414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6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66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18,52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15,90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66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87,46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564,72</w:t>
            </w:r>
          </w:p>
        </w:tc>
      </w:tr>
      <w:tr w:rsidR="00BF25EF" w:rsidTr="00BF25EF">
        <w:trPr>
          <w:trHeight w:val="44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7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32AF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9</w:t>
            </w:r>
          </w:p>
        </w:tc>
        <w:tc>
          <w:tcPr>
            <w:tcW w:w="2667" w:type="dxa"/>
          </w:tcPr>
          <w:p w:rsidR="00BF25EF" w:rsidRDefault="00B32AF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ПЕЧЕНЬЕ</w:t>
            </w:r>
          </w:p>
        </w:tc>
        <w:tc>
          <w:tcPr>
            <w:tcW w:w="1683" w:type="dxa"/>
          </w:tcPr>
          <w:p w:rsidR="00BF25EF" w:rsidRDefault="00B32AF0" w:rsidP="00542EA9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32AF0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z w:val="24"/>
              </w:rPr>
              <w:t>3,80</w:t>
            </w:r>
          </w:p>
        </w:tc>
        <w:tc>
          <w:tcPr>
            <w:tcW w:w="973" w:type="dxa"/>
          </w:tcPr>
          <w:p w:rsidR="00BF25EF" w:rsidRDefault="00B32AF0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z w:val="24"/>
              </w:rPr>
              <w:t>4,90</w:t>
            </w:r>
          </w:p>
        </w:tc>
        <w:tc>
          <w:tcPr>
            <w:tcW w:w="1361" w:type="dxa"/>
          </w:tcPr>
          <w:p w:rsidR="00BF25EF" w:rsidRDefault="00B32AF0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z w:val="24"/>
              </w:rPr>
              <w:t>37,20</w:t>
            </w:r>
          </w:p>
        </w:tc>
        <w:tc>
          <w:tcPr>
            <w:tcW w:w="2098" w:type="dxa"/>
          </w:tcPr>
          <w:p w:rsidR="00BF25EF" w:rsidRDefault="00B32AF0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z w:val="24"/>
              </w:rPr>
              <w:t>208,50</w:t>
            </w:r>
          </w:p>
        </w:tc>
      </w:tr>
      <w:tr w:rsidR="00BF25EF" w:rsidTr="00BF25EF">
        <w:trPr>
          <w:trHeight w:val="39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4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4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97,3</w:t>
            </w:r>
          </w:p>
        </w:tc>
      </w:tr>
      <w:tr w:rsidR="00BF25EF" w:rsidTr="00BF25EF">
        <w:trPr>
          <w:trHeight w:val="5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32AF0" w:rsidP="00542EA9">
            <w:pPr>
              <w:pStyle w:val="TableParagraph"/>
              <w:spacing w:before="11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250</w:t>
            </w:r>
          </w:p>
        </w:tc>
        <w:tc>
          <w:tcPr>
            <w:tcW w:w="953" w:type="dxa"/>
          </w:tcPr>
          <w:p w:rsidR="00BF25EF" w:rsidRDefault="00B32AF0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7,10</w:t>
            </w:r>
          </w:p>
        </w:tc>
        <w:tc>
          <w:tcPr>
            <w:tcW w:w="973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7,67</w:t>
            </w:r>
          </w:p>
        </w:tc>
        <w:tc>
          <w:tcPr>
            <w:tcW w:w="1361" w:type="dxa"/>
          </w:tcPr>
          <w:p w:rsidR="00BF25EF" w:rsidRDefault="00B32AF0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54,53</w:t>
            </w:r>
          </w:p>
        </w:tc>
        <w:tc>
          <w:tcPr>
            <w:tcW w:w="2098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316,90</w:t>
            </w:r>
          </w:p>
        </w:tc>
      </w:tr>
      <w:tr w:rsidR="00BF25EF" w:rsidTr="00BF25EF">
        <w:trPr>
          <w:trHeight w:val="51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50" w:type="dxa"/>
            <w:gridSpan w:val="2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3" w:type="dxa"/>
          </w:tcPr>
          <w:p w:rsidR="00BF25EF" w:rsidRDefault="00B32AF0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37,28</w:t>
            </w:r>
          </w:p>
        </w:tc>
        <w:tc>
          <w:tcPr>
            <w:tcW w:w="973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41,27</w:t>
            </w:r>
          </w:p>
        </w:tc>
        <w:tc>
          <w:tcPr>
            <w:tcW w:w="1361" w:type="dxa"/>
          </w:tcPr>
          <w:p w:rsidR="00BF25EF" w:rsidRDefault="00B32AF0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214,95</w:t>
            </w:r>
          </w:p>
        </w:tc>
        <w:tc>
          <w:tcPr>
            <w:tcW w:w="2098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1305,86</w:t>
            </w:r>
          </w:p>
        </w:tc>
      </w:tr>
    </w:tbl>
    <w:p w:rsidR="00BF25EF" w:rsidRDefault="00BF25EF" w:rsidP="00BF25EF"/>
    <w:sectPr w:rsidR="00BF25EF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0F73DF"/>
    <w:rsid w:val="00121650"/>
    <w:rsid w:val="0015413E"/>
    <w:rsid w:val="001D1706"/>
    <w:rsid w:val="002042F9"/>
    <w:rsid w:val="00212E3C"/>
    <w:rsid w:val="00243EA1"/>
    <w:rsid w:val="002571A8"/>
    <w:rsid w:val="002D5ACA"/>
    <w:rsid w:val="003047E1"/>
    <w:rsid w:val="00350B09"/>
    <w:rsid w:val="0041226B"/>
    <w:rsid w:val="0046491D"/>
    <w:rsid w:val="0047703D"/>
    <w:rsid w:val="004A7C0D"/>
    <w:rsid w:val="004F3E0F"/>
    <w:rsid w:val="00550BEB"/>
    <w:rsid w:val="005A2EAD"/>
    <w:rsid w:val="00610D0B"/>
    <w:rsid w:val="0062179E"/>
    <w:rsid w:val="006675F4"/>
    <w:rsid w:val="006C4E94"/>
    <w:rsid w:val="00711DA9"/>
    <w:rsid w:val="007146A0"/>
    <w:rsid w:val="0072736D"/>
    <w:rsid w:val="00731783"/>
    <w:rsid w:val="007C5D76"/>
    <w:rsid w:val="00806BEC"/>
    <w:rsid w:val="008C25C0"/>
    <w:rsid w:val="009166B1"/>
    <w:rsid w:val="00965FB5"/>
    <w:rsid w:val="009857E9"/>
    <w:rsid w:val="009A06CB"/>
    <w:rsid w:val="00A7315D"/>
    <w:rsid w:val="00B32AF0"/>
    <w:rsid w:val="00B347A2"/>
    <w:rsid w:val="00B765ED"/>
    <w:rsid w:val="00BF25EF"/>
    <w:rsid w:val="00BF7CE0"/>
    <w:rsid w:val="00C43055"/>
    <w:rsid w:val="00C43C83"/>
    <w:rsid w:val="00CD3D4B"/>
    <w:rsid w:val="00D439DF"/>
    <w:rsid w:val="00D77053"/>
    <w:rsid w:val="00DC74C4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2026-02-27T06:16:00Z</dcterms:created>
  <dcterms:modified xsi:type="dcterms:W3CDTF">2026-02-27T06:16:00Z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